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E3357C">
        <w:rPr>
          <w:rFonts w:ascii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7E089B">
        <w:rPr>
          <w:rFonts w:ascii="Times New Roman" w:hAnsi="Times New Roman" w:cs="Times New Roman"/>
          <w:b/>
          <w:sz w:val="28"/>
        </w:rPr>
        <w:t>базе 9</w:t>
      </w:r>
      <w:r w:rsidR="002827C0">
        <w:rPr>
          <w:rFonts w:ascii="Times New Roman" w:hAnsi="Times New Roman" w:cs="Times New Roman"/>
          <w:b/>
          <w:sz w:val="28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 w:rsidR="00E3357C">
        <w:rPr>
          <w:rFonts w:ascii="Times New Roman" w:hAnsi="Times New Roman" w:cs="Times New Roman"/>
          <w:b/>
          <w:sz w:val="28"/>
        </w:rPr>
        <w:t xml:space="preserve"> </w:t>
      </w:r>
      <w:r w:rsidR="00E3357C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КОММЕРЧЕСКОЕ  ОТДЕЛЕНИЕ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  <w:r w:rsidR="00E3357C"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                   ВНИМАНИЕ!</w:t>
      </w:r>
      <w:r>
        <w:rPr>
          <w:rFonts w:ascii="Times New Roman" w:hAnsi="Times New Roman" w:cs="Times New Roman"/>
          <w:b/>
          <w:sz w:val="28"/>
        </w:rPr>
        <w:br/>
      </w:r>
      <w:r w:rsidR="0080279B" w:rsidRPr="00D02F3C">
        <w:rPr>
          <w:rFonts w:ascii="Times New Roman" w:hAnsi="Times New Roman" w:cs="Times New Roman"/>
          <w:b/>
          <w:sz w:val="28"/>
        </w:rPr>
        <w:t>1.</w:t>
      </w:r>
      <w:r w:rsidR="00C71BC7" w:rsidRPr="00D02F3C">
        <w:rPr>
          <w:rFonts w:ascii="Times New Roman" w:hAnsi="Times New Roman" w:cs="Times New Roman"/>
          <w:b/>
          <w:sz w:val="28"/>
        </w:rPr>
        <w:t xml:space="preserve"> </w:t>
      </w:r>
      <w:r w:rsidR="00B8566C" w:rsidRPr="00D02F3C">
        <w:rPr>
          <w:rFonts w:ascii="Times New Roman" w:hAnsi="Times New Roman" w:cs="Times New Roman"/>
          <w:b/>
          <w:sz w:val="28"/>
        </w:rPr>
        <w:t xml:space="preserve">Оригиналы </w:t>
      </w:r>
      <w:r w:rsidR="0080279B" w:rsidRPr="00D02F3C">
        <w:rPr>
          <w:rFonts w:ascii="Times New Roman" w:hAnsi="Times New Roman" w:cs="Times New Roman"/>
          <w:b/>
          <w:sz w:val="28"/>
        </w:rPr>
        <w:t>(подлинники) аттестатов, отправленные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80279B" w:rsidRPr="00D02F3C">
        <w:rPr>
          <w:rFonts w:ascii="Times New Roman" w:hAnsi="Times New Roman" w:cs="Times New Roman"/>
          <w:b/>
          <w:sz w:val="28"/>
        </w:rPr>
        <w:t>должны поступить в ОЛТК ГА филиал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80279B" w:rsidRPr="00D02F3C">
        <w:rPr>
          <w:rFonts w:ascii="Times New Roman" w:hAnsi="Times New Roman" w:cs="Times New Roman"/>
          <w:b/>
          <w:sz w:val="28"/>
        </w:rPr>
        <w:t>для участия в конкурсе.</w:t>
      </w:r>
      <w:r w:rsidR="0080279B">
        <w:rPr>
          <w:rFonts w:ascii="Times New Roman" w:hAnsi="Times New Roman" w:cs="Times New Roman"/>
          <w:b/>
          <w:color w:val="FF0000"/>
          <w:sz w:val="28"/>
        </w:rPr>
        <w:br/>
      </w:r>
      <w:r w:rsidR="0080279B" w:rsidRPr="00D02F3C">
        <w:rPr>
          <w:rFonts w:ascii="Times New Roman" w:hAnsi="Times New Roman" w:cs="Times New Roman"/>
          <w:b/>
          <w:sz w:val="28"/>
        </w:rPr>
        <w:t>2.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80279B" w:rsidRPr="00D02F3C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80279B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</w:t>
      </w:r>
      <w:r w:rsidR="00D02F3C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271975" w:rsidRDefault="00271975">
      <w:pPr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4F6228" w:themeColor="accent3" w:themeShade="80"/>
          <w:sz w:val="28"/>
        </w:rPr>
        <w:t>Договор об указании платных услуг  необходимо заключить до 15 августа!</w:t>
      </w:r>
    </w:p>
    <w:p w:rsidR="00271975" w:rsidRPr="00271975" w:rsidRDefault="00271975">
      <w:pPr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                                Выдача направлений для заключения договора производит приемная комиссия</w:t>
      </w:r>
      <w:r>
        <w:rPr>
          <w:rFonts w:ascii="Times New Roman" w:hAnsi="Times New Roman" w:cs="Times New Roman"/>
          <w:b/>
          <w:color w:val="4F6228" w:themeColor="accent3" w:themeShade="80"/>
          <w:sz w:val="28"/>
        </w:rPr>
        <w:br/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6"/>
        <w:gridCol w:w="1417"/>
        <w:gridCol w:w="5101"/>
        <w:gridCol w:w="709"/>
        <w:gridCol w:w="713"/>
        <w:gridCol w:w="567"/>
        <w:gridCol w:w="708"/>
        <w:gridCol w:w="709"/>
        <w:gridCol w:w="709"/>
        <w:gridCol w:w="709"/>
        <w:gridCol w:w="1275"/>
        <w:gridCol w:w="993"/>
        <w:gridCol w:w="1559"/>
      </w:tblGrid>
      <w:tr w:rsidR="00EA50B8" w:rsidTr="00D92A2A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EA50B8" w:rsidRPr="007152D4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50B8" w:rsidRPr="007152D4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EA50B8" w:rsidRPr="007152D4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A50B8" w:rsidRPr="004F5B73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дисциплинам            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Средний балл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EA50B8" w:rsidRPr="000A324D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дисциплинам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Pr="000A324D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0B8" w:rsidRDefault="002E1740" w:rsidP="002E17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1740">
              <w:rPr>
                <w:rFonts w:ascii="Times New Roman" w:hAnsi="Times New Roman" w:cs="Times New Roman"/>
                <w:b/>
              </w:rPr>
              <w:t xml:space="preserve">Договор об образовании на </w:t>
            </w:r>
            <w:proofErr w:type="gramStart"/>
            <w:r w:rsidRPr="002E1740">
              <w:rPr>
                <w:rFonts w:ascii="Times New Roman" w:hAnsi="Times New Roman" w:cs="Times New Roman"/>
                <w:b/>
              </w:rPr>
              <w:t>обучение по программе</w:t>
            </w:r>
            <w:proofErr w:type="gramEnd"/>
            <w:r w:rsidRPr="002E1740">
              <w:rPr>
                <w:rFonts w:ascii="Times New Roman" w:hAnsi="Times New Roman" w:cs="Times New Roman"/>
                <w:b/>
              </w:rPr>
              <w:t xml:space="preserve"> СПО</w:t>
            </w:r>
          </w:p>
        </w:tc>
      </w:tr>
      <w:tr w:rsidR="00EA50B8" w:rsidTr="00D92A2A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B8" w:rsidRPr="004F5B73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A50B8" w:rsidRPr="004F5B73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EA50B8" w:rsidRPr="004F5B73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50B8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EA50B8" w:rsidRPr="004F5B73" w:rsidRDefault="00EA50B8" w:rsidP="00E3357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50B8" w:rsidTr="00D92A2A">
        <w:trPr>
          <w:trHeight w:val="13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  <w:p w:rsidR="00EA50B8" w:rsidRPr="004F5B73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EA50B8" w:rsidRPr="004F5B73" w:rsidRDefault="00EA50B8" w:rsidP="00E335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0B8" w:rsidRDefault="00EA50B8" w:rsidP="00E335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5FD1" w:rsidTr="002E5FD1">
        <w:trPr>
          <w:trHeight w:val="395"/>
        </w:trPr>
        <w:tc>
          <w:tcPr>
            <w:tcW w:w="567" w:type="dxa"/>
          </w:tcPr>
          <w:p w:rsidR="002E5FD1" w:rsidRPr="002F4FE4" w:rsidRDefault="002E5FD1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5103" w:type="dxa"/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 Владимирович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1275" w:type="dxa"/>
          </w:tcPr>
          <w:p w:rsidR="002E5FD1" w:rsidRDefault="00C00F75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993" w:type="dxa"/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E5FD1" w:rsidRDefault="002E5FD1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AE" w:rsidTr="00926BDB">
        <w:trPr>
          <w:trHeight w:val="395"/>
        </w:trPr>
        <w:tc>
          <w:tcPr>
            <w:tcW w:w="567" w:type="dxa"/>
          </w:tcPr>
          <w:p w:rsidR="009B7DAE" w:rsidRPr="002F4FE4" w:rsidRDefault="009B7DAE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5103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Зебров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Васильевич</w:t>
            </w:r>
          </w:p>
        </w:tc>
        <w:tc>
          <w:tcPr>
            <w:tcW w:w="1418" w:type="dxa"/>
            <w:gridSpan w:val="2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567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993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445C" w:rsidTr="00926BDB">
        <w:trPr>
          <w:trHeight w:val="395"/>
        </w:trPr>
        <w:tc>
          <w:tcPr>
            <w:tcW w:w="567" w:type="dxa"/>
          </w:tcPr>
          <w:p w:rsidR="00D8445C" w:rsidRPr="002F4FE4" w:rsidRDefault="00D8445C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5103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 Константин Иванович</w:t>
            </w:r>
          </w:p>
        </w:tc>
        <w:tc>
          <w:tcPr>
            <w:tcW w:w="1418" w:type="dxa"/>
            <w:gridSpan w:val="2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3,90</w:t>
            </w:r>
          </w:p>
        </w:tc>
        <w:tc>
          <w:tcPr>
            <w:tcW w:w="1275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993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445C" w:rsidRDefault="00D8445C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1EF2" w:rsidTr="00926BDB">
        <w:trPr>
          <w:trHeight w:val="395"/>
        </w:trPr>
        <w:tc>
          <w:tcPr>
            <w:tcW w:w="567" w:type="dxa"/>
          </w:tcPr>
          <w:p w:rsidR="00991EF2" w:rsidRPr="002F4FE4" w:rsidRDefault="00991EF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5103" w:type="dxa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Зеленко Николай Игоревич</w:t>
            </w:r>
          </w:p>
        </w:tc>
        <w:tc>
          <w:tcPr>
            <w:tcW w:w="1418" w:type="dxa"/>
            <w:gridSpan w:val="2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3,77</w:t>
            </w:r>
          </w:p>
        </w:tc>
        <w:tc>
          <w:tcPr>
            <w:tcW w:w="1275" w:type="dxa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993" w:type="dxa"/>
          </w:tcPr>
          <w:p w:rsidR="00991EF2" w:rsidRDefault="00991EF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91EF2" w:rsidRPr="008027D9" w:rsidRDefault="00991EF2" w:rsidP="004C3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№ 01-00</w:t>
            </w:r>
            <w:r w:rsidR="008027D9">
              <w:rPr>
                <w:rFonts w:ascii="Times New Roman" w:hAnsi="Times New Roman" w:cs="Times New Roman"/>
              </w:rPr>
              <w:t xml:space="preserve"> </w:t>
            </w:r>
            <w:r w:rsidR="008027D9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8027D9">
              <w:rPr>
                <w:rFonts w:ascii="Times New Roman" w:hAnsi="Times New Roman" w:cs="Times New Roman"/>
                <w:sz w:val="20"/>
              </w:rPr>
              <w:lastRenderedPageBreak/>
              <w:t>24.06.2019</w:t>
            </w: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5103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Виталий Евгеньевич</w:t>
            </w:r>
          </w:p>
        </w:tc>
        <w:tc>
          <w:tcPr>
            <w:tcW w:w="709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</w:tcPr>
          <w:p w:rsidR="00EA50B8" w:rsidRDefault="00D92A2A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2772" w:rsidTr="00D92A2A">
        <w:trPr>
          <w:trHeight w:val="395"/>
        </w:trPr>
        <w:tc>
          <w:tcPr>
            <w:tcW w:w="567" w:type="dxa"/>
          </w:tcPr>
          <w:p w:rsidR="00D82772" w:rsidRPr="002F4FE4" w:rsidRDefault="00D8277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5103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Решетников Роман Петрович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5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993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AE" w:rsidTr="00D92A2A">
        <w:trPr>
          <w:trHeight w:val="395"/>
        </w:trPr>
        <w:tc>
          <w:tcPr>
            <w:tcW w:w="567" w:type="dxa"/>
          </w:tcPr>
          <w:p w:rsidR="009B7DAE" w:rsidRPr="002F4FE4" w:rsidRDefault="009B7DAE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5103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Александрович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3.65</w:t>
            </w:r>
          </w:p>
        </w:tc>
        <w:tc>
          <w:tcPr>
            <w:tcW w:w="1275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993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2772" w:rsidTr="00D92A2A">
        <w:trPr>
          <w:trHeight w:val="395"/>
        </w:trPr>
        <w:tc>
          <w:tcPr>
            <w:tcW w:w="567" w:type="dxa"/>
          </w:tcPr>
          <w:p w:rsidR="00D82772" w:rsidRPr="002F4FE4" w:rsidRDefault="00D8277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5103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Невротов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Дмитриевич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993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2772" w:rsidTr="00D92A2A">
        <w:trPr>
          <w:trHeight w:val="395"/>
        </w:trPr>
        <w:tc>
          <w:tcPr>
            <w:tcW w:w="567" w:type="dxa"/>
          </w:tcPr>
          <w:p w:rsidR="00D82772" w:rsidRPr="002F4FE4" w:rsidRDefault="00D82772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5103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Прокопьюк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5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993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2772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39DF" w:rsidTr="00F92C65">
        <w:trPr>
          <w:trHeight w:val="395"/>
        </w:trPr>
        <w:tc>
          <w:tcPr>
            <w:tcW w:w="567" w:type="dxa"/>
          </w:tcPr>
          <w:p w:rsidR="005D39DF" w:rsidRPr="002F4FE4" w:rsidRDefault="005D39DF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5103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Александрович</w:t>
            </w:r>
          </w:p>
        </w:tc>
        <w:tc>
          <w:tcPr>
            <w:tcW w:w="1418" w:type="dxa"/>
            <w:gridSpan w:val="2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275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993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39DF" w:rsidRDefault="005D39DF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59A3" w:rsidTr="00F92C65">
        <w:trPr>
          <w:trHeight w:val="395"/>
        </w:trPr>
        <w:tc>
          <w:tcPr>
            <w:tcW w:w="567" w:type="dxa"/>
          </w:tcPr>
          <w:p w:rsidR="000159A3" w:rsidRPr="002F4FE4" w:rsidRDefault="000159A3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5103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Кадарбаев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Алматович</w:t>
            </w:r>
            <w:proofErr w:type="spellEnd"/>
          </w:p>
        </w:tc>
        <w:tc>
          <w:tcPr>
            <w:tcW w:w="1418" w:type="dxa"/>
            <w:gridSpan w:val="2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567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  <w:r w:rsidR="00C80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993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159A3" w:rsidRDefault="000159A3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AE" w:rsidTr="00D92A2A">
        <w:trPr>
          <w:trHeight w:val="395"/>
        </w:trPr>
        <w:tc>
          <w:tcPr>
            <w:tcW w:w="567" w:type="dxa"/>
          </w:tcPr>
          <w:p w:rsidR="009B7DAE" w:rsidRPr="002F4FE4" w:rsidRDefault="009B7DAE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5103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Андрей Андреевич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993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7DAE" w:rsidRDefault="009B7DAE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5103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Крячек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Константинович</w:t>
            </w:r>
          </w:p>
        </w:tc>
        <w:tc>
          <w:tcPr>
            <w:tcW w:w="709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1275" w:type="dxa"/>
          </w:tcPr>
          <w:p w:rsidR="00EA50B8" w:rsidRDefault="00D82772" w:rsidP="004C3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0B8" w:rsidTr="00D92A2A">
        <w:trPr>
          <w:trHeight w:val="395"/>
        </w:trPr>
        <w:tc>
          <w:tcPr>
            <w:tcW w:w="567" w:type="dxa"/>
          </w:tcPr>
          <w:p w:rsidR="00EA50B8" w:rsidRPr="002F4FE4" w:rsidRDefault="00EA50B8" w:rsidP="00B7658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A50B8" w:rsidRDefault="00EA50B8" w:rsidP="004C3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355A" w:rsidRDefault="00A1355A" w:rsidP="00EB7BA5">
      <w:pPr>
        <w:rPr>
          <w:rFonts w:ascii="Times New Roman" w:hAnsi="Times New Roman" w:cs="Times New Roman"/>
          <w:b/>
          <w:sz w:val="28"/>
        </w:rPr>
      </w:pPr>
    </w:p>
    <w:p w:rsidR="00C23493" w:rsidRDefault="00C23493" w:rsidP="00EB7BA5">
      <w:pPr>
        <w:rPr>
          <w:rFonts w:ascii="Times New Roman" w:hAnsi="Times New Roman" w:cs="Times New Roman"/>
          <w:b/>
          <w:sz w:val="28"/>
        </w:rPr>
      </w:pPr>
    </w:p>
    <w:p w:rsidR="002A0D9E" w:rsidRDefault="002A0D9E" w:rsidP="00EB7BA5">
      <w:pPr>
        <w:rPr>
          <w:rFonts w:ascii="Times New Roman" w:hAnsi="Times New Roman" w:cs="Times New Roman"/>
          <w:b/>
          <w:sz w:val="28"/>
        </w:rPr>
        <w:sectPr w:rsidR="002A0D9E" w:rsidSect="007152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1740" w:rsidRPr="002E1740" w:rsidRDefault="002E1740" w:rsidP="002E1740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Приказом Министерства образования </w:t>
      </w:r>
    </w:p>
    <w:p w:rsidR="002E1740" w:rsidRPr="002E1740" w:rsidRDefault="002E1740" w:rsidP="002E1740">
      <w:pPr>
        <w:tabs>
          <w:tab w:val="left" w:pos="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  <w:t>и наук Российской Федерации от 21.11.2013 № 1267</w:t>
      </w:r>
    </w:p>
    <w:p w:rsidR="002E1740" w:rsidRPr="002E1740" w:rsidRDefault="002E1740" w:rsidP="002E1740">
      <w:pPr>
        <w:tabs>
          <w:tab w:val="left" w:pos="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40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2E174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E1740">
        <w:rPr>
          <w:rFonts w:ascii="Times New Roman" w:hAnsi="Times New Roman" w:cs="Times New Roman"/>
          <w:b/>
          <w:bCs/>
          <w:sz w:val="24"/>
          <w:szCs w:val="24"/>
        </w:rPr>
        <w:t>№ 00 -</w:t>
      </w:r>
      <w:proofErr w:type="spellStart"/>
      <w:r w:rsidRPr="002E1740">
        <w:rPr>
          <w:rFonts w:ascii="Times New Roman" w:hAnsi="Times New Roman" w:cs="Times New Roman"/>
          <w:b/>
          <w:bCs/>
          <w:sz w:val="24"/>
          <w:szCs w:val="24"/>
        </w:rPr>
        <w:t>оо</w:t>
      </w:r>
      <w:proofErr w:type="spellEnd"/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1740">
        <w:rPr>
          <w:rFonts w:ascii="Times New Roman" w:hAnsi="Times New Roman" w:cs="Times New Roman"/>
          <w:bCs/>
          <w:i/>
          <w:sz w:val="24"/>
          <w:szCs w:val="24"/>
        </w:rPr>
        <w:t xml:space="preserve">об образовании на </w:t>
      </w:r>
      <w:proofErr w:type="gramStart"/>
      <w:r w:rsidRPr="002E1740">
        <w:rPr>
          <w:rFonts w:ascii="Times New Roman" w:hAnsi="Times New Roman" w:cs="Times New Roman"/>
          <w:bCs/>
          <w:i/>
          <w:sz w:val="24"/>
          <w:szCs w:val="24"/>
        </w:rPr>
        <w:t>обучение по</w:t>
      </w:r>
      <w:proofErr w:type="gramEnd"/>
      <w:r w:rsidRPr="002E1740">
        <w:rPr>
          <w:rFonts w:ascii="Times New Roman" w:hAnsi="Times New Roman" w:cs="Times New Roman"/>
          <w:bCs/>
          <w:i/>
          <w:sz w:val="24"/>
          <w:szCs w:val="24"/>
        </w:rPr>
        <w:t xml:space="preserve"> образовательным программам среднего</w:t>
      </w: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1740">
        <w:rPr>
          <w:rFonts w:ascii="Times New Roman" w:hAnsi="Times New Roman" w:cs="Times New Roman"/>
          <w:bCs/>
          <w:i/>
          <w:sz w:val="24"/>
          <w:szCs w:val="24"/>
        </w:rPr>
        <w:t>профессионального образования</w:t>
      </w: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740">
        <w:rPr>
          <w:rFonts w:ascii="Times New Roman" w:hAnsi="Times New Roman" w:cs="Times New Roman"/>
          <w:bCs/>
          <w:sz w:val="24"/>
          <w:szCs w:val="24"/>
        </w:rPr>
        <w:t>г. Омск</w:t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«     »_______   _____ 2019г.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 Бугаева», на основании лицензии  от «  07 » 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2E1740">
        <w:rPr>
          <w:rFonts w:ascii="Times New Roman" w:hAnsi="Times New Roman" w:cs="Times New Roman"/>
          <w:sz w:val="24"/>
          <w:szCs w:val="24"/>
        </w:rPr>
        <w:t>Ляпидевского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>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Строганова Александра Валерьевича , действующего на основании Доверенности от 29 декабря 2017г. № 169  выданной Ректором «Ульяновский институт гражданской авиации имени Главного маршала авиации Б.П.Бугаева» (далее – Исполнитель),  с одной стороны, и родитель (законный представитель несовершеннолетнего обучающегося граждани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E174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Иванова Марина Николаевна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E17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>) в дальнейшем  «Заказчик», с другой стороны, и гражданин(</w:t>
      </w:r>
      <w:proofErr w:type="spellStart"/>
      <w:r w:rsidRPr="002E174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>)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</w:r>
      <w:r w:rsidRPr="002E1740">
        <w:rPr>
          <w:rFonts w:ascii="Times New Roman" w:hAnsi="Times New Roman" w:cs="Times New Roman"/>
          <w:sz w:val="24"/>
          <w:szCs w:val="24"/>
        </w:rPr>
        <w:tab/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Иванов Алексей Николаевич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E17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E1740">
        <w:rPr>
          <w:rFonts w:ascii="Times New Roman" w:hAnsi="Times New Roman" w:cs="Times New Roman"/>
          <w:sz w:val="24"/>
          <w:szCs w:val="24"/>
        </w:rPr>
        <w:t>) в дальнейшем  «Обучающийся», с третьей стороны, совместно  именуемые Стороны, заключили настоящий Договор (далее - Договор) о нижеследующем: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lastRenderedPageBreak/>
        <w:t>1. Предмет Договора</w:t>
      </w:r>
    </w:p>
    <w:p w:rsidR="002E1740" w:rsidRPr="00E901D3" w:rsidRDefault="002E1740" w:rsidP="002E1740">
      <w:pPr>
        <w:widowControl w:val="0"/>
        <w:adjustRightInd w:val="0"/>
        <w:rPr>
          <w:sz w:val="24"/>
          <w:szCs w:val="24"/>
        </w:rPr>
      </w:pP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       1.1   Исполнитель  обязуется  предоставить  образовательную  услугу,  а Заказчик обязуется оплатить </w:t>
      </w:r>
      <w:proofErr w:type="gramStart"/>
      <w:r w:rsidRPr="00E901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901D3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 образования </w:t>
      </w:r>
      <w:r w:rsidRPr="00E90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1D3">
        <w:rPr>
          <w:rFonts w:ascii="Times New Roman" w:hAnsi="Times New Roman" w:cs="Times New Roman"/>
          <w:i/>
          <w:sz w:val="24"/>
          <w:szCs w:val="24"/>
          <w:u w:val="single"/>
        </w:rPr>
        <w:t>очной</w:t>
      </w:r>
      <w:r w:rsidRPr="00E901D3">
        <w:rPr>
          <w:rFonts w:ascii="Times New Roman" w:hAnsi="Times New Roman" w:cs="Times New Roman"/>
          <w:sz w:val="24"/>
          <w:szCs w:val="24"/>
        </w:rPr>
        <w:t xml:space="preserve"> формы обучения, по </w:t>
      </w:r>
      <w:r w:rsidRPr="00E901D3">
        <w:rPr>
          <w:rFonts w:ascii="Times New Roman" w:hAnsi="Times New Roman" w:cs="Times New Roman"/>
          <w:i/>
          <w:sz w:val="24"/>
          <w:szCs w:val="24"/>
          <w:u w:val="single"/>
        </w:rPr>
        <w:t>основным</w:t>
      </w:r>
      <w:r w:rsidRPr="00E90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01D3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E901D3">
        <w:rPr>
          <w:rFonts w:ascii="Times New Roman" w:hAnsi="Times New Roman" w:cs="Times New Roman"/>
          <w:i/>
          <w:sz w:val="24"/>
          <w:szCs w:val="24"/>
          <w:u w:val="single"/>
        </w:rPr>
        <w:t>базового уровня</w:t>
      </w:r>
      <w:r w:rsidRPr="00E901D3">
        <w:rPr>
          <w:rFonts w:ascii="Times New Roman" w:hAnsi="Times New Roman" w:cs="Times New Roman"/>
          <w:i/>
          <w:sz w:val="24"/>
          <w:szCs w:val="24"/>
        </w:rPr>
        <w:t>:</w:t>
      </w:r>
      <w:r w:rsidRPr="00E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по специальности: </w:t>
      </w:r>
      <w:r w:rsidRPr="00E901D3">
        <w:rPr>
          <w:rFonts w:ascii="Times New Roman" w:hAnsi="Times New Roman" w:cs="Times New Roman"/>
          <w:sz w:val="24"/>
          <w:szCs w:val="24"/>
          <w:u w:val="single"/>
        </w:rPr>
        <w:t>(11.02.06) «Техническая эксплуатация транспортного радиоэлектронного оборудования (по видам транспорта)»</w:t>
      </w:r>
      <w:r w:rsidRPr="00E901D3">
        <w:rPr>
          <w:rFonts w:ascii="Times New Roman" w:hAnsi="Times New Roman" w:cs="Times New Roman"/>
          <w:sz w:val="24"/>
          <w:szCs w:val="24"/>
        </w:rPr>
        <w:t xml:space="preserve"> 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2E1740" w:rsidRPr="002E1740" w:rsidRDefault="002E1740" w:rsidP="002E1740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sz w:val="24"/>
          <w:szCs w:val="24"/>
        </w:rPr>
        <w:t xml:space="preserve">         1</w:t>
      </w:r>
      <w:r w:rsidRPr="002E1740">
        <w:rPr>
          <w:rFonts w:ascii="Times New Roman" w:hAnsi="Times New Roman" w:cs="Times New Roman"/>
          <w:sz w:val="24"/>
          <w:szCs w:val="24"/>
        </w:rPr>
        <w:t xml:space="preserve">.2. Срок освоения образовательной программы (продолжительность обучения) на момент подписания Договора составляет 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3 (три) года 10 (десять) месяцев.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        1.3.  После 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 Обучающегося из образовательного учреждения до завершения им обучения в полном объеме. 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1740" w:rsidRPr="00E901D3" w:rsidRDefault="002E1740" w:rsidP="002E17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D3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>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ФГБОУ ВО УИ ГА, Положением о филиале, а также в соответствии с локальными нормативными актами филиала Исполнителя.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2.1.3. Отказаться от исполнения обязательств по Договору при условии полного возмещения Обучающемуся и Заказчиком убытков.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2.2. Заказчик вправе</w:t>
      </w:r>
      <w:r w:rsidRPr="002E174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2.2.1.Вправе отказаться от исполнения настоящего Договора при условии оплаты Исполнителю фактически понесенных им расходов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2.3. Обучающийся вправе</w:t>
      </w:r>
      <w:r w:rsidRPr="002E1740">
        <w:rPr>
          <w:rFonts w:ascii="Times New Roman" w:hAnsi="Times New Roman" w:cs="Times New Roman"/>
          <w:sz w:val="24"/>
          <w:szCs w:val="24"/>
        </w:rPr>
        <w:t>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</w:t>
      </w:r>
      <w:r w:rsidRPr="002E1740">
        <w:rPr>
          <w:rFonts w:ascii="Times New Roman" w:hAnsi="Times New Roman" w:cs="Times New Roman"/>
          <w:sz w:val="24"/>
          <w:szCs w:val="24"/>
        </w:rPr>
        <w:lastRenderedPageBreak/>
        <w:t>организованных Исполнителем;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2.3.4. Обучающемуся предоставляются академические права в соответствии с </w:t>
      </w:r>
      <w:hyperlink r:id="rId14" w:history="1">
        <w:r w:rsidRPr="002E1740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2.4. Исполнитель обязан: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         2.4.1. </w:t>
      </w:r>
      <w:proofErr w:type="gramStart"/>
      <w:r w:rsidRPr="00E901D3">
        <w:rPr>
          <w:rFonts w:ascii="Times New Roman" w:hAnsi="Times New Roman" w:cs="Times New Roman"/>
          <w:sz w:val="24"/>
          <w:szCs w:val="24"/>
        </w:rPr>
        <w:t xml:space="preserve">Зачислить  Обучающегося,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а также внесшего оплату  за обучение согласно п. 3 настоящего Договора, в число обучающихся в филиале. </w:t>
      </w:r>
      <w:proofErr w:type="gramEnd"/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5" w:history="1">
        <w:r w:rsidRPr="002E17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16" w:history="1">
        <w:r w:rsidRPr="002E17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2.4.4. Обеспечить 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2.4.5. Принимать от Обучающегося или Заказчика плату за образовательные услуги;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2.5. Заказчик  и Обучающийся обязаны</w:t>
      </w:r>
      <w:r w:rsidRPr="002E1740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2E1740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1 настоящего Договора, в размере и порядке,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2.5.1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2E1740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Pr="002E1740">
        <w:rPr>
          <w:rFonts w:ascii="Times New Roman" w:hAnsi="Times New Roman" w:cs="Times New Roman"/>
          <w:sz w:val="24"/>
          <w:szCs w:val="24"/>
        </w:rPr>
        <w:t xml:space="preserve"> посещать занятия согласно учебному расписанию. Извещать Исполнителя об уважительных причинах отсутствия на занятиях.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2.5.2.Бережно относиться к имуществу Исполнителя.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2.5.3. Возмещать ущерб, причиненный имуществу Исполнителя, в соответствии с законодательством Российской Федерации.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lastRenderedPageBreak/>
        <w:t xml:space="preserve">         2.5.4.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proofErr w:type="gramEnd"/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</w:r>
    </w:p>
    <w:p w:rsidR="002E1740" w:rsidRP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2E1740" w:rsidRPr="002E1740" w:rsidRDefault="002E1740" w:rsidP="002E1740">
      <w:pPr>
        <w:widowControl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один год</w:t>
      </w:r>
      <w:r w:rsidRPr="002E1740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составляет: </w:t>
      </w:r>
    </w:p>
    <w:p w:rsidR="002E1740" w:rsidRPr="002E1740" w:rsidRDefault="002E1740" w:rsidP="002E1740">
      <w:pPr>
        <w:widowControl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80 900,00  (Восемьдесят тысяч девятьсот</w:t>
      </w:r>
      <w:proofErr w:type="gramStart"/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 рублей, 00 копеек,</w:t>
      </w:r>
      <w:r w:rsidRPr="002E1740">
        <w:rPr>
          <w:rFonts w:ascii="Times New Roman" w:hAnsi="Times New Roman" w:cs="Times New Roman"/>
          <w:sz w:val="24"/>
          <w:szCs w:val="24"/>
        </w:rPr>
        <w:t xml:space="preserve">  согласно Приказу № 249 от 03.06.2019г.  </w:t>
      </w:r>
    </w:p>
    <w:p w:rsidR="002E1740" w:rsidRPr="002E1740" w:rsidRDefault="002E1740" w:rsidP="002E1740">
      <w:pPr>
        <w:tabs>
          <w:tab w:val="left" w:pos="0"/>
          <w:tab w:val="center" w:pos="4678"/>
          <w:tab w:val="left" w:pos="686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Стоимость образовательных услуг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2E1740" w:rsidRPr="002E1740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     3.2. Оплата  образовательных услуг, предусмотренных настоящим Договором, может 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2E1740" w:rsidRPr="002E1740" w:rsidRDefault="002E1740" w:rsidP="002E1740">
      <w:pPr>
        <w:tabs>
          <w:tab w:val="left" w:pos="0"/>
          <w:tab w:val="center" w:pos="4678"/>
          <w:tab w:val="left" w:pos="686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>ассу Исполнителя.</w:t>
      </w:r>
    </w:p>
    <w:p w:rsidR="002E1740" w:rsidRPr="002E1740" w:rsidRDefault="002E1740" w:rsidP="002E1740">
      <w:pPr>
        <w:tabs>
          <w:tab w:val="left" w:pos="0"/>
          <w:tab w:val="center" w:pos="9001"/>
          <w:tab w:val="left" w:pos="1014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     3.4. В случае академической неуспеваемости, нарушений Устава ФГБОУ ВО УИ ГА, Положение о филиале, Правил внутреннего распорядка,  Обучающийся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7" w:history="1">
        <w:r w:rsidRPr="002E1740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Правил оказания </w:t>
      </w:r>
      <w:r w:rsidRPr="002E1740"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- по инициативе Обучающегося или родителей (законных представителей) Обучающегося,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740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5. Ответственность Исполнителя. Заказчика и Обучающегося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E1740">
        <w:rPr>
          <w:rFonts w:ascii="Times New Roman" w:hAnsi="Times New Roman" w:cs="Times New Roman"/>
          <w:sz w:val="24"/>
          <w:szCs w:val="24"/>
        </w:rPr>
        <w:lastRenderedPageBreak/>
        <w:t>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58"/>
      <w:bookmarkEnd w:id="0"/>
      <w:r w:rsidRPr="002E174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E174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E1740">
        <w:rPr>
          <w:rFonts w:ascii="Times New Roman" w:hAnsi="Times New Roman" w:cs="Times New Roman"/>
          <w:sz w:val="24"/>
          <w:szCs w:val="24"/>
        </w:rPr>
        <w:t xml:space="preserve"> о зачислении  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7.4. Настоящий Договор составлен в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2E174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32CB4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2CB4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32CB4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E1740" w:rsidRPr="002E1740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p w:rsidR="002E1740" w:rsidRPr="002E1740" w:rsidRDefault="002E1740" w:rsidP="002E1740">
      <w:pPr>
        <w:widowControl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52" w:tblpY="10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71"/>
        <w:gridCol w:w="3474"/>
      </w:tblGrid>
      <w:tr w:rsidR="002E1740" w:rsidRPr="002E1740" w:rsidTr="005A57FB">
        <w:trPr>
          <w:trHeight w:val="5613"/>
        </w:trPr>
        <w:tc>
          <w:tcPr>
            <w:tcW w:w="3828" w:type="dxa"/>
          </w:tcPr>
          <w:p w:rsidR="002E1740" w:rsidRPr="002E1740" w:rsidRDefault="002E1740" w:rsidP="005A57FB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2E1740">
              <w:rPr>
                <w:b/>
                <w:sz w:val="24"/>
                <w:szCs w:val="24"/>
                <w:lang w:val="ru-RU"/>
              </w:rPr>
              <w:lastRenderedPageBreak/>
              <w:t>«Исполнитель»</w:t>
            </w:r>
          </w:p>
          <w:p w:rsidR="002E1740" w:rsidRPr="002E1740" w:rsidRDefault="002E1740" w:rsidP="005A57FB">
            <w:pPr>
              <w:pStyle w:val="a9"/>
              <w:keepNext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proofErr w:type="gramStart"/>
            <w:r w:rsidRPr="002E1740">
              <w:rPr>
                <w:sz w:val="24"/>
                <w:szCs w:val="24"/>
                <w:lang w:val="ru-RU"/>
              </w:rPr>
              <w:t>Юридический адрес: 432071, Россия, г. Ульяновск, ул. Можайского, д. 8/8</w:t>
            </w:r>
            <w:proofErr w:type="gramEnd"/>
          </w:p>
          <w:p w:rsidR="002E1740" w:rsidRPr="002E1740" w:rsidRDefault="002E1740" w:rsidP="005A57FB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proofErr w:type="gramStart"/>
            <w:r w:rsidRPr="002E1740">
              <w:rPr>
                <w:sz w:val="24"/>
                <w:szCs w:val="24"/>
                <w:lang w:val="ru-RU"/>
              </w:rPr>
              <w:t>Адрес филиала: 644103,Омская область, г. Омск, ул. Авиагородок, д. 27,</w:t>
            </w:r>
            <w:proofErr w:type="gramEnd"/>
          </w:p>
          <w:p w:rsidR="002E1740" w:rsidRPr="002E1740" w:rsidRDefault="002E1740" w:rsidP="005A57FB">
            <w:pPr>
              <w:pStyle w:val="a9"/>
              <w:spacing w:line="240" w:lineRule="atLeast"/>
              <w:rPr>
                <w:b/>
                <w:sz w:val="24"/>
                <w:szCs w:val="24"/>
                <w:lang w:val="ru-RU"/>
              </w:rPr>
            </w:pPr>
            <w:r w:rsidRPr="002E1740">
              <w:rPr>
                <w:b/>
                <w:sz w:val="24"/>
                <w:szCs w:val="24"/>
                <w:lang w:val="ru-RU"/>
              </w:rPr>
              <w:t>ОЛТК Г</w:t>
            </w:r>
            <w:proofErr w:type="gramStart"/>
            <w:r w:rsidRPr="002E1740">
              <w:rPr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2E1740">
              <w:rPr>
                <w:b/>
                <w:sz w:val="24"/>
                <w:szCs w:val="24"/>
                <w:lang w:val="ru-RU"/>
              </w:rPr>
              <w:t xml:space="preserve"> филиал ФГБОУ ВО УИ ГА</w:t>
            </w:r>
          </w:p>
          <w:p w:rsidR="002E1740" w:rsidRPr="002E1740" w:rsidRDefault="002E1740" w:rsidP="005A57FB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ИНН: 7303002000, КПП: 550743001;</w:t>
            </w:r>
          </w:p>
          <w:p w:rsidR="002E1740" w:rsidRPr="002E1740" w:rsidRDefault="002E1740" w:rsidP="005A57FB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ОГРН: 1027301176627</w:t>
            </w:r>
          </w:p>
          <w:p w:rsidR="002E1740" w:rsidRPr="002E1740" w:rsidRDefault="002E1740" w:rsidP="005A57FB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Л/с: 20526Ц30760, в УФК по Омской области</w:t>
            </w:r>
          </w:p>
          <w:p w:rsidR="002E1740" w:rsidRPr="002E1740" w:rsidRDefault="002E1740" w:rsidP="005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/с 40501810500002000483, в отделении по Омской области Сибирского главного управления Центрального банка РФ</w:t>
            </w:r>
          </w:p>
          <w:p w:rsidR="002E1740" w:rsidRPr="002E1740" w:rsidRDefault="002E1740" w:rsidP="005A57FB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БИК 045209001</w:t>
            </w:r>
          </w:p>
          <w:p w:rsidR="002E1740" w:rsidRPr="002E1740" w:rsidRDefault="002E1740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(3812) 517-018, </w:t>
            </w:r>
            <w:r w:rsidRPr="002E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E174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oltkga_2011@mail.ru</w:t>
              </w:r>
            </w:hyperlink>
            <w:r w:rsidRPr="002E1740">
              <w:rPr>
                <w:rFonts w:ascii="Times New Roman" w:hAnsi="Times New Roman" w:cs="Times New Roman"/>
                <w:sz w:val="24"/>
                <w:szCs w:val="24"/>
              </w:rPr>
              <w:t xml:space="preserve"> (3812) 517-018 Отдел договоров,</w:t>
            </w:r>
          </w:p>
          <w:p w:rsidR="002E1740" w:rsidRPr="002E1740" w:rsidRDefault="002E1740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(3812) 517-207 Бухгалтерия,</w:t>
            </w:r>
          </w:p>
          <w:p w:rsidR="002E1740" w:rsidRPr="002E1740" w:rsidRDefault="002E1740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(3812) 552-106 Учебный отдел</w:t>
            </w:r>
          </w:p>
        </w:tc>
        <w:tc>
          <w:tcPr>
            <w:tcW w:w="3471" w:type="dxa"/>
          </w:tcPr>
          <w:p w:rsidR="002E1740" w:rsidRPr="002E1740" w:rsidRDefault="002E1740" w:rsidP="005A57FB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2E1740">
              <w:rPr>
                <w:b/>
                <w:sz w:val="24"/>
                <w:szCs w:val="24"/>
                <w:lang w:val="ru-RU"/>
              </w:rPr>
              <w:t>«Заказчик»</w:t>
            </w:r>
          </w:p>
          <w:p w:rsidR="002E1740" w:rsidRPr="002E1740" w:rsidRDefault="002E1740" w:rsidP="005A57FB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1740" w:rsidRPr="002E1740" w:rsidRDefault="00A31358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3pt;margin-top:10.45pt;width:138pt;height:0;z-index:251650048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Иванова Марина Николаевна</w:t>
            </w:r>
          </w:p>
          <w:p w:rsidR="002E1740" w:rsidRPr="002E1740" w:rsidRDefault="00A31358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A31358">
              <w:rPr>
                <w:noProof/>
                <w:sz w:val="24"/>
                <w:szCs w:val="24"/>
              </w:rPr>
              <w:pict>
                <v:shape id="_x0000_s1026" type="#_x0000_t32" style="position:absolute;left:0;text-align:left;margin-left:10.3pt;margin-top:10.95pt;width:138pt;height:0;z-index:251651072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 xml:space="preserve"> 15.02.1980 г.р.</w:t>
            </w:r>
          </w:p>
          <w:p w:rsidR="002E1740" w:rsidRPr="002E1740" w:rsidRDefault="002E1740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2E1740" w:rsidRPr="002E1740" w:rsidRDefault="00A31358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0.3pt;margin-top:-.05pt;width:138pt;height:0;z-index:251652096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E1740" w:rsidRPr="002E1740" w:rsidRDefault="002E1740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1740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2E1740">
              <w:rPr>
                <w:sz w:val="24"/>
                <w:szCs w:val="24"/>
                <w:lang w:val="ru-RU"/>
              </w:rPr>
              <w:t xml:space="preserve">мск </w:t>
            </w:r>
            <w:proofErr w:type="spellStart"/>
            <w:r w:rsidRPr="002E1740">
              <w:rPr>
                <w:sz w:val="24"/>
                <w:szCs w:val="24"/>
                <w:lang w:val="ru-RU"/>
              </w:rPr>
              <w:t>ул.Волочаевская</w:t>
            </w:r>
            <w:proofErr w:type="spellEnd"/>
            <w:r w:rsidRPr="002E1740">
              <w:rPr>
                <w:sz w:val="24"/>
                <w:szCs w:val="24"/>
                <w:lang w:val="ru-RU"/>
              </w:rPr>
              <w:t xml:space="preserve">  д.145,. кв.40</w:t>
            </w:r>
          </w:p>
          <w:p w:rsidR="002E1740" w:rsidRPr="002E1740" w:rsidRDefault="00A31358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10.3pt;margin-top:-.1pt;width:138pt;height:0;z-index:251653120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E1740" w:rsidRPr="002E1740" w:rsidRDefault="002E1740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A31358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_x0000_s1030" type="#_x0000_t32" style="position:absolute;left:0;text-align:left;margin-left:10.3pt;margin-top:10.45pt;width:138pt;height:0;z-index:251654144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Паспорт: 52 10 № 625725</w:t>
            </w:r>
          </w:p>
          <w:p w:rsidR="002E1740" w:rsidRPr="002E1740" w:rsidRDefault="00A31358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A31358"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10.3pt;margin-top:10.95pt;width:138pt;height:0;z-index:251655168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Выдан: ОУФМС России по Омской обл. в Центральном АО г</w:t>
            </w:r>
            <w:proofErr w:type="gramStart"/>
            <w:r w:rsidR="002E1740" w:rsidRPr="002E1740">
              <w:rPr>
                <w:sz w:val="24"/>
                <w:szCs w:val="24"/>
                <w:lang w:val="ru-RU"/>
              </w:rPr>
              <w:t>.О</w:t>
            </w:r>
            <w:proofErr w:type="gramEnd"/>
            <w:r w:rsidR="002E1740" w:rsidRPr="002E1740">
              <w:rPr>
                <w:sz w:val="24"/>
                <w:szCs w:val="24"/>
                <w:lang w:val="ru-RU"/>
              </w:rPr>
              <w:t>мска</w:t>
            </w:r>
          </w:p>
          <w:p w:rsidR="002E1740" w:rsidRPr="002E1740" w:rsidRDefault="00A31358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left:0;text-align:left;margin-left:10.3pt;margin-top:.2pt;width:138pt;height:0;z-index:251656192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25.02.2015г.</w:t>
            </w:r>
          </w:p>
          <w:p w:rsidR="002E1740" w:rsidRPr="002E1740" w:rsidRDefault="00A31358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32" style="position:absolute;left:0;text-align:left;margin-left:10.3pt;margin-top:.2pt;width:138pt;height:0;z-index:251657216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2E1740" w:rsidRPr="002E1740" w:rsidRDefault="002E1740" w:rsidP="005A5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2E1740" w:rsidP="005A5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E1740" w:rsidRPr="002E1740" w:rsidRDefault="002E1740" w:rsidP="005A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b/>
                <w:sz w:val="24"/>
                <w:szCs w:val="24"/>
              </w:rPr>
              <w:t>«Обучающийся»</w:t>
            </w:r>
          </w:p>
          <w:p w:rsidR="002E1740" w:rsidRPr="002E1740" w:rsidRDefault="002E1740" w:rsidP="005A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740" w:rsidRPr="002E1740" w:rsidRDefault="00A31358" w:rsidP="005A57FB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035" type="#_x0000_t32" style="position:absolute;left:0;text-align:left;margin-left:10.3pt;margin-top:10.45pt;width:138pt;height:0;z-index:251658240" o:connectortype="straight"/>
              </w:pict>
            </w:r>
            <w:r w:rsidRPr="00A31358"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10.3pt;margin-top:10.95pt;width:138pt;height:0;z-index:251659264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 xml:space="preserve">Иванов Алексей Николаевич  </w:t>
            </w:r>
          </w:p>
          <w:p w:rsidR="002E1740" w:rsidRPr="002E1740" w:rsidRDefault="002E1740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25.04.2001</w:t>
            </w:r>
          </w:p>
          <w:p w:rsidR="002E1740" w:rsidRPr="002E1740" w:rsidRDefault="00A31358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32" style="position:absolute;left:0;text-align:left;margin-left:10.3pt;margin-top:-.05pt;width:138pt;height:0;z-index:251660288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E1740" w:rsidRPr="002E1740" w:rsidRDefault="002E1740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2E1740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2E1740">
              <w:rPr>
                <w:sz w:val="24"/>
                <w:szCs w:val="24"/>
                <w:lang w:val="ru-RU"/>
              </w:rPr>
              <w:t xml:space="preserve">мск </w:t>
            </w:r>
            <w:proofErr w:type="spellStart"/>
            <w:r w:rsidRPr="002E1740">
              <w:rPr>
                <w:sz w:val="24"/>
                <w:szCs w:val="24"/>
                <w:lang w:val="ru-RU"/>
              </w:rPr>
              <w:t>ул.Волочаевская</w:t>
            </w:r>
            <w:proofErr w:type="spellEnd"/>
            <w:r w:rsidRPr="002E1740">
              <w:rPr>
                <w:sz w:val="24"/>
                <w:szCs w:val="24"/>
                <w:lang w:val="ru-RU"/>
              </w:rPr>
              <w:t xml:space="preserve">  д.145,. кв.40</w:t>
            </w:r>
          </w:p>
          <w:p w:rsidR="002E1740" w:rsidRPr="002E1740" w:rsidRDefault="00A31358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8" type="#_x0000_t32" style="position:absolute;left:0;text-align:left;margin-left:10.3pt;margin-top:-.1pt;width:138pt;height:0;z-index:251661312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E1740" w:rsidRPr="002E1740" w:rsidRDefault="002E1740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A31358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_x0000_s1037" type="#_x0000_t32" style="position:absolute;left:0;text-align:left;margin-left:10.3pt;margin-top:10.45pt;width:138pt;height:0;z-index:251662336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Паспорт: 52 11 № 541471</w:t>
            </w:r>
          </w:p>
          <w:p w:rsidR="002E1740" w:rsidRPr="002E1740" w:rsidRDefault="00A31358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A31358"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10.3pt;margin-top:10.95pt;width:138pt;height:0;z-index:251663360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Выдан: ОУФМС России по Омской обл. в Центральном АО г</w:t>
            </w:r>
            <w:proofErr w:type="gramStart"/>
            <w:r w:rsidR="002E1740" w:rsidRPr="002E1740">
              <w:rPr>
                <w:sz w:val="24"/>
                <w:szCs w:val="24"/>
                <w:lang w:val="ru-RU"/>
              </w:rPr>
              <w:t>.О</w:t>
            </w:r>
            <w:proofErr w:type="gramEnd"/>
            <w:r w:rsidR="002E1740" w:rsidRPr="002E1740">
              <w:rPr>
                <w:sz w:val="24"/>
                <w:szCs w:val="24"/>
                <w:lang w:val="ru-RU"/>
              </w:rPr>
              <w:t xml:space="preserve">мска </w:t>
            </w:r>
          </w:p>
          <w:p w:rsidR="002E1740" w:rsidRPr="002E1740" w:rsidRDefault="002E1740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2E1740" w:rsidRPr="002E1740" w:rsidRDefault="00A31358" w:rsidP="005A57FB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A31358">
              <w:rPr>
                <w:b/>
                <w:noProof/>
                <w:sz w:val="24"/>
                <w:szCs w:val="24"/>
              </w:rPr>
              <w:pict>
                <v:shape id="_x0000_s1040" type="#_x0000_t32" style="position:absolute;left:0;text-align:left;margin-left:10.3pt;margin-top:-.3pt;width:138pt;height:0;z-index:251664384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30.06.2016г.</w:t>
            </w:r>
          </w:p>
          <w:p w:rsidR="002E1740" w:rsidRPr="002E1740" w:rsidRDefault="00A31358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9" type="#_x0000_t32" style="position:absolute;left:0;text-align:left;margin-left:10.3pt;margin-top:.2pt;width:138pt;height:0;z-index:251665408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2E1740" w:rsidRPr="002E1740" w:rsidRDefault="002E1740" w:rsidP="005A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2E1740" w:rsidP="005A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40" w:rsidRPr="002E1740" w:rsidRDefault="002E1740" w:rsidP="002E1740">
      <w:pPr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4305"/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Директор филиала                                                      Заказчик                                                              Обучающийся</w:t>
      </w:r>
    </w:p>
    <w:p w:rsidR="002E1740" w:rsidRPr="002E1740" w:rsidRDefault="002E1740" w:rsidP="002E1740">
      <w:pPr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________________ А.В. Строганов                               _______________ М.Н.Иванова                     ______________А.Н. Иванов                  (подпись)</w:t>
      </w:r>
      <w:r w:rsidRPr="002E17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(подпись)                                                                                                 (подпись)</w:t>
      </w:r>
    </w:p>
    <w:p w:rsidR="002E1740" w:rsidRPr="002E1740" w:rsidRDefault="002E1740" w:rsidP="002E1740">
      <w:pPr>
        <w:rPr>
          <w:rFonts w:ascii="Times New Roman" w:hAnsi="Times New Roman" w:cs="Times New Roman"/>
          <w:sz w:val="24"/>
          <w:szCs w:val="24"/>
        </w:rPr>
      </w:pPr>
    </w:p>
    <w:p w:rsidR="002E1740" w:rsidRPr="009C29EC" w:rsidRDefault="002E1740" w:rsidP="002E1740">
      <w:pPr>
        <w:rPr>
          <w:sz w:val="14"/>
        </w:rPr>
      </w:pPr>
    </w:p>
    <w:p w:rsidR="002E1740" w:rsidRPr="009C29EC" w:rsidRDefault="002E1740" w:rsidP="002E1740">
      <w:pPr>
        <w:rPr>
          <w:sz w:val="14"/>
        </w:rPr>
      </w:pPr>
    </w:p>
    <w:p w:rsidR="002E1740" w:rsidRDefault="002E1740" w:rsidP="002E1740"/>
    <w:p w:rsidR="00C23493" w:rsidRDefault="00C23493" w:rsidP="00EB7BA5">
      <w:pPr>
        <w:rPr>
          <w:rFonts w:ascii="Times New Roman" w:hAnsi="Times New Roman" w:cs="Times New Roman"/>
          <w:b/>
          <w:sz w:val="28"/>
        </w:rPr>
      </w:pPr>
    </w:p>
    <w:sectPr w:rsidR="00C23493" w:rsidSect="00F9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98" w:rsidRDefault="004C3D98" w:rsidP="00773014">
      <w:pPr>
        <w:spacing w:after="0" w:line="240" w:lineRule="auto"/>
      </w:pPr>
      <w:r>
        <w:separator/>
      </w:r>
    </w:p>
  </w:endnote>
  <w:endnote w:type="continuationSeparator" w:id="0">
    <w:p w:rsidR="004C3D98" w:rsidRDefault="004C3D98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8" w:rsidRDefault="004C3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8" w:rsidRDefault="004C3D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8" w:rsidRDefault="004C3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98" w:rsidRDefault="004C3D98" w:rsidP="00773014">
      <w:pPr>
        <w:spacing w:after="0" w:line="240" w:lineRule="auto"/>
      </w:pPr>
      <w:r>
        <w:separator/>
      </w:r>
    </w:p>
  </w:footnote>
  <w:footnote w:type="continuationSeparator" w:id="0">
    <w:p w:rsidR="004C3D98" w:rsidRDefault="004C3D98" w:rsidP="0077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8" w:rsidRDefault="004C3D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8" w:rsidRDefault="004C3D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8" w:rsidRDefault="004C3D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00E0E"/>
    <w:rsid w:val="00002AAA"/>
    <w:rsid w:val="00013DB0"/>
    <w:rsid w:val="000159A3"/>
    <w:rsid w:val="000160FB"/>
    <w:rsid w:val="00020197"/>
    <w:rsid w:val="00020E98"/>
    <w:rsid w:val="00021AA8"/>
    <w:rsid w:val="0002774F"/>
    <w:rsid w:val="00030CF3"/>
    <w:rsid w:val="00035F50"/>
    <w:rsid w:val="00045800"/>
    <w:rsid w:val="00065431"/>
    <w:rsid w:val="000656CF"/>
    <w:rsid w:val="000675D7"/>
    <w:rsid w:val="00070D5C"/>
    <w:rsid w:val="00075878"/>
    <w:rsid w:val="00076628"/>
    <w:rsid w:val="00084AE2"/>
    <w:rsid w:val="00095D3F"/>
    <w:rsid w:val="000A2395"/>
    <w:rsid w:val="000A324D"/>
    <w:rsid w:val="000B0D36"/>
    <w:rsid w:val="000C2CE0"/>
    <w:rsid w:val="000D0756"/>
    <w:rsid w:val="000D19F7"/>
    <w:rsid w:val="000D35F6"/>
    <w:rsid w:val="000D3B52"/>
    <w:rsid w:val="000D638C"/>
    <w:rsid w:val="000D738E"/>
    <w:rsid w:val="000D783D"/>
    <w:rsid w:val="000D7E71"/>
    <w:rsid w:val="000E534F"/>
    <w:rsid w:val="000F4232"/>
    <w:rsid w:val="000F53CC"/>
    <w:rsid w:val="001003CA"/>
    <w:rsid w:val="00100757"/>
    <w:rsid w:val="00100CB9"/>
    <w:rsid w:val="001042AA"/>
    <w:rsid w:val="001124D2"/>
    <w:rsid w:val="00114C96"/>
    <w:rsid w:val="0011543F"/>
    <w:rsid w:val="00121A38"/>
    <w:rsid w:val="00121DA0"/>
    <w:rsid w:val="00123E68"/>
    <w:rsid w:val="00151231"/>
    <w:rsid w:val="00151870"/>
    <w:rsid w:val="00153BD8"/>
    <w:rsid w:val="00165097"/>
    <w:rsid w:val="00166156"/>
    <w:rsid w:val="00177130"/>
    <w:rsid w:val="001B0E96"/>
    <w:rsid w:val="001C17E6"/>
    <w:rsid w:val="001C4BC8"/>
    <w:rsid w:val="001C4D6E"/>
    <w:rsid w:val="001D3F75"/>
    <w:rsid w:val="001E5D5E"/>
    <w:rsid w:val="002033C5"/>
    <w:rsid w:val="00206DCB"/>
    <w:rsid w:val="002153D9"/>
    <w:rsid w:val="0024072C"/>
    <w:rsid w:val="0024569A"/>
    <w:rsid w:val="00266D6E"/>
    <w:rsid w:val="0026775A"/>
    <w:rsid w:val="002713A8"/>
    <w:rsid w:val="00271975"/>
    <w:rsid w:val="00272598"/>
    <w:rsid w:val="00273263"/>
    <w:rsid w:val="00276DBA"/>
    <w:rsid w:val="002827C0"/>
    <w:rsid w:val="00287688"/>
    <w:rsid w:val="00287E4E"/>
    <w:rsid w:val="00297AF1"/>
    <w:rsid w:val="002A0D9E"/>
    <w:rsid w:val="002A1570"/>
    <w:rsid w:val="002B1A76"/>
    <w:rsid w:val="002C0C48"/>
    <w:rsid w:val="002C383C"/>
    <w:rsid w:val="002C55BE"/>
    <w:rsid w:val="002D4C2D"/>
    <w:rsid w:val="002E1740"/>
    <w:rsid w:val="002E5FD1"/>
    <w:rsid w:val="002E734D"/>
    <w:rsid w:val="00301605"/>
    <w:rsid w:val="003145A7"/>
    <w:rsid w:val="003269B0"/>
    <w:rsid w:val="00332D4F"/>
    <w:rsid w:val="00334526"/>
    <w:rsid w:val="0033655F"/>
    <w:rsid w:val="003366FA"/>
    <w:rsid w:val="003506A9"/>
    <w:rsid w:val="0035610B"/>
    <w:rsid w:val="003755AA"/>
    <w:rsid w:val="00376C7B"/>
    <w:rsid w:val="00377686"/>
    <w:rsid w:val="00380302"/>
    <w:rsid w:val="003961C6"/>
    <w:rsid w:val="003B44E9"/>
    <w:rsid w:val="003B5E8D"/>
    <w:rsid w:val="003C0CD4"/>
    <w:rsid w:val="003C12A8"/>
    <w:rsid w:val="003C5A86"/>
    <w:rsid w:val="003D3794"/>
    <w:rsid w:val="003E3657"/>
    <w:rsid w:val="003E39F3"/>
    <w:rsid w:val="003E4B43"/>
    <w:rsid w:val="003E58ED"/>
    <w:rsid w:val="003F2794"/>
    <w:rsid w:val="003F2B1B"/>
    <w:rsid w:val="003F5977"/>
    <w:rsid w:val="004017E3"/>
    <w:rsid w:val="00406F3F"/>
    <w:rsid w:val="00410A96"/>
    <w:rsid w:val="00413E73"/>
    <w:rsid w:val="004177B9"/>
    <w:rsid w:val="00425E65"/>
    <w:rsid w:val="00443047"/>
    <w:rsid w:val="0046269D"/>
    <w:rsid w:val="0046737E"/>
    <w:rsid w:val="00474272"/>
    <w:rsid w:val="004776EC"/>
    <w:rsid w:val="004839EF"/>
    <w:rsid w:val="004866E4"/>
    <w:rsid w:val="004878A6"/>
    <w:rsid w:val="00495FF6"/>
    <w:rsid w:val="004A7A66"/>
    <w:rsid w:val="004B08C1"/>
    <w:rsid w:val="004B244F"/>
    <w:rsid w:val="004B3E97"/>
    <w:rsid w:val="004C39C8"/>
    <w:rsid w:val="004C3D98"/>
    <w:rsid w:val="004D1DD0"/>
    <w:rsid w:val="004D38D3"/>
    <w:rsid w:val="004D55F9"/>
    <w:rsid w:val="004E4A69"/>
    <w:rsid w:val="004E71C8"/>
    <w:rsid w:val="004F5B73"/>
    <w:rsid w:val="004F611D"/>
    <w:rsid w:val="00502CC8"/>
    <w:rsid w:val="00504A32"/>
    <w:rsid w:val="00506EA8"/>
    <w:rsid w:val="0051505E"/>
    <w:rsid w:val="00530206"/>
    <w:rsid w:val="00543352"/>
    <w:rsid w:val="00545A0A"/>
    <w:rsid w:val="00556054"/>
    <w:rsid w:val="00572198"/>
    <w:rsid w:val="00574450"/>
    <w:rsid w:val="0058102B"/>
    <w:rsid w:val="00591580"/>
    <w:rsid w:val="00592436"/>
    <w:rsid w:val="0059747C"/>
    <w:rsid w:val="005A4944"/>
    <w:rsid w:val="005B1906"/>
    <w:rsid w:val="005B73A2"/>
    <w:rsid w:val="005C0C58"/>
    <w:rsid w:val="005C1D6F"/>
    <w:rsid w:val="005D261C"/>
    <w:rsid w:val="005D2973"/>
    <w:rsid w:val="005D39DF"/>
    <w:rsid w:val="005E4D29"/>
    <w:rsid w:val="005F0174"/>
    <w:rsid w:val="005F2FE3"/>
    <w:rsid w:val="005F47BF"/>
    <w:rsid w:val="00601793"/>
    <w:rsid w:val="00611280"/>
    <w:rsid w:val="006173C2"/>
    <w:rsid w:val="00621D13"/>
    <w:rsid w:val="006408F4"/>
    <w:rsid w:val="00640977"/>
    <w:rsid w:val="00657161"/>
    <w:rsid w:val="00661A80"/>
    <w:rsid w:val="00665EA7"/>
    <w:rsid w:val="006673E8"/>
    <w:rsid w:val="006852AB"/>
    <w:rsid w:val="00686063"/>
    <w:rsid w:val="00686BAD"/>
    <w:rsid w:val="006A0AEB"/>
    <w:rsid w:val="006A0B21"/>
    <w:rsid w:val="006A3DD9"/>
    <w:rsid w:val="006D5FEE"/>
    <w:rsid w:val="006E3000"/>
    <w:rsid w:val="006F032F"/>
    <w:rsid w:val="006F22BA"/>
    <w:rsid w:val="006F7E7C"/>
    <w:rsid w:val="00702DB7"/>
    <w:rsid w:val="00707E25"/>
    <w:rsid w:val="00714B37"/>
    <w:rsid w:val="00714D68"/>
    <w:rsid w:val="007152D4"/>
    <w:rsid w:val="00720881"/>
    <w:rsid w:val="007334AE"/>
    <w:rsid w:val="00736A81"/>
    <w:rsid w:val="00737224"/>
    <w:rsid w:val="00737429"/>
    <w:rsid w:val="00741E8B"/>
    <w:rsid w:val="007421EB"/>
    <w:rsid w:val="007458DD"/>
    <w:rsid w:val="00750FF9"/>
    <w:rsid w:val="00754479"/>
    <w:rsid w:val="007608BA"/>
    <w:rsid w:val="00772CEF"/>
    <w:rsid w:val="00773014"/>
    <w:rsid w:val="007919F7"/>
    <w:rsid w:val="00794BAF"/>
    <w:rsid w:val="00795B13"/>
    <w:rsid w:val="007C55E8"/>
    <w:rsid w:val="007C62E6"/>
    <w:rsid w:val="007D16F6"/>
    <w:rsid w:val="007E089B"/>
    <w:rsid w:val="007E3E6D"/>
    <w:rsid w:val="007F33AA"/>
    <w:rsid w:val="007F4C1E"/>
    <w:rsid w:val="0080279B"/>
    <w:rsid w:val="008027D9"/>
    <w:rsid w:val="00804295"/>
    <w:rsid w:val="00804F4B"/>
    <w:rsid w:val="00812C7B"/>
    <w:rsid w:val="0081319D"/>
    <w:rsid w:val="00830E79"/>
    <w:rsid w:val="00832CB4"/>
    <w:rsid w:val="00843833"/>
    <w:rsid w:val="00852EA0"/>
    <w:rsid w:val="00857986"/>
    <w:rsid w:val="00863225"/>
    <w:rsid w:val="00867050"/>
    <w:rsid w:val="00867D73"/>
    <w:rsid w:val="00871AD0"/>
    <w:rsid w:val="00873B99"/>
    <w:rsid w:val="00875890"/>
    <w:rsid w:val="00884AC2"/>
    <w:rsid w:val="008922AA"/>
    <w:rsid w:val="00893145"/>
    <w:rsid w:val="008A0E8C"/>
    <w:rsid w:val="008A26E0"/>
    <w:rsid w:val="008A28B6"/>
    <w:rsid w:val="008B1D9D"/>
    <w:rsid w:val="008B3689"/>
    <w:rsid w:val="008B53F9"/>
    <w:rsid w:val="008C2C50"/>
    <w:rsid w:val="008C3DD0"/>
    <w:rsid w:val="008D11AE"/>
    <w:rsid w:val="008E06D6"/>
    <w:rsid w:val="008E1BB5"/>
    <w:rsid w:val="00900CEC"/>
    <w:rsid w:val="0092032A"/>
    <w:rsid w:val="0092463D"/>
    <w:rsid w:val="00943128"/>
    <w:rsid w:val="009435A6"/>
    <w:rsid w:val="00953224"/>
    <w:rsid w:val="009703E7"/>
    <w:rsid w:val="0098366B"/>
    <w:rsid w:val="00991EF2"/>
    <w:rsid w:val="00994A28"/>
    <w:rsid w:val="009960EE"/>
    <w:rsid w:val="009A5D84"/>
    <w:rsid w:val="009B3961"/>
    <w:rsid w:val="009B7DAE"/>
    <w:rsid w:val="009B7F0F"/>
    <w:rsid w:val="009C2A8F"/>
    <w:rsid w:val="009C41C1"/>
    <w:rsid w:val="009C6FD8"/>
    <w:rsid w:val="009C77F1"/>
    <w:rsid w:val="009D12D5"/>
    <w:rsid w:val="009D24D7"/>
    <w:rsid w:val="009E605E"/>
    <w:rsid w:val="009F63CC"/>
    <w:rsid w:val="00A01967"/>
    <w:rsid w:val="00A06ADA"/>
    <w:rsid w:val="00A1355A"/>
    <w:rsid w:val="00A17842"/>
    <w:rsid w:val="00A31358"/>
    <w:rsid w:val="00A32FA8"/>
    <w:rsid w:val="00A34CFA"/>
    <w:rsid w:val="00A460D2"/>
    <w:rsid w:val="00A55305"/>
    <w:rsid w:val="00A634F6"/>
    <w:rsid w:val="00A6362A"/>
    <w:rsid w:val="00A650FE"/>
    <w:rsid w:val="00A7355A"/>
    <w:rsid w:val="00A836D2"/>
    <w:rsid w:val="00A84CF2"/>
    <w:rsid w:val="00A90390"/>
    <w:rsid w:val="00A9060E"/>
    <w:rsid w:val="00A91301"/>
    <w:rsid w:val="00A96F2A"/>
    <w:rsid w:val="00AA3B4E"/>
    <w:rsid w:val="00AA70CB"/>
    <w:rsid w:val="00AB34A8"/>
    <w:rsid w:val="00AC035C"/>
    <w:rsid w:val="00AC7F2C"/>
    <w:rsid w:val="00AD1F29"/>
    <w:rsid w:val="00AE01A5"/>
    <w:rsid w:val="00AE3B92"/>
    <w:rsid w:val="00AE7E8B"/>
    <w:rsid w:val="00B065CC"/>
    <w:rsid w:val="00B23062"/>
    <w:rsid w:val="00B26823"/>
    <w:rsid w:val="00B34F1E"/>
    <w:rsid w:val="00B363D0"/>
    <w:rsid w:val="00B40BAB"/>
    <w:rsid w:val="00B4324A"/>
    <w:rsid w:val="00B56A9C"/>
    <w:rsid w:val="00B73BC9"/>
    <w:rsid w:val="00B76580"/>
    <w:rsid w:val="00B8265E"/>
    <w:rsid w:val="00B82A68"/>
    <w:rsid w:val="00B8566C"/>
    <w:rsid w:val="00BA3C83"/>
    <w:rsid w:val="00BA4CF0"/>
    <w:rsid w:val="00BB2841"/>
    <w:rsid w:val="00BB378F"/>
    <w:rsid w:val="00BB4B11"/>
    <w:rsid w:val="00BD0A31"/>
    <w:rsid w:val="00BD295A"/>
    <w:rsid w:val="00BE3A6A"/>
    <w:rsid w:val="00BE56DE"/>
    <w:rsid w:val="00BE5D93"/>
    <w:rsid w:val="00BE6898"/>
    <w:rsid w:val="00BF354A"/>
    <w:rsid w:val="00BF67C6"/>
    <w:rsid w:val="00C00F75"/>
    <w:rsid w:val="00C21CE1"/>
    <w:rsid w:val="00C22030"/>
    <w:rsid w:val="00C22641"/>
    <w:rsid w:val="00C23493"/>
    <w:rsid w:val="00C30CA5"/>
    <w:rsid w:val="00C31039"/>
    <w:rsid w:val="00C3640B"/>
    <w:rsid w:val="00C4030F"/>
    <w:rsid w:val="00C45B1B"/>
    <w:rsid w:val="00C52D32"/>
    <w:rsid w:val="00C53EAF"/>
    <w:rsid w:val="00C56D14"/>
    <w:rsid w:val="00C57079"/>
    <w:rsid w:val="00C6180C"/>
    <w:rsid w:val="00C62207"/>
    <w:rsid w:val="00C71BC7"/>
    <w:rsid w:val="00C76CF6"/>
    <w:rsid w:val="00C80987"/>
    <w:rsid w:val="00C8735C"/>
    <w:rsid w:val="00C8786B"/>
    <w:rsid w:val="00C92AA9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D103F"/>
    <w:rsid w:val="00CE1178"/>
    <w:rsid w:val="00CE24FB"/>
    <w:rsid w:val="00CE5E4C"/>
    <w:rsid w:val="00CE7AAC"/>
    <w:rsid w:val="00D01E01"/>
    <w:rsid w:val="00D024EB"/>
    <w:rsid w:val="00D02F3C"/>
    <w:rsid w:val="00D03C29"/>
    <w:rsid w:val="00D056A6"/>
    <w:rsid w:val="00D10674"/>
    <w:rsid w:val="00D15D7E"/>
    <w:rsid w:val="00D212D8"/>
    <w:rsid w:val="00D33CFE"/>
    <w:rsid w:val="00D35ADB"/>
    <w:rsid w:val="00D364EC"/>
    <w:rsid w:val="00D401F1"/>
    <w:rsid w:val="00D545F0"/>
    <w:rsid w:val="00D7165A"/>
    <w:rsid w:val="00D731BE"/>
    <w:rsid w:val="00D82772"/>
    <w:rsid w:val="00D8445C"/>
    <w:rsid w:val="00D86444"/>
    <w:rsid w:val="00D92A2A"/>
    <w:rsid w:val="00D93277"/>
    <w:rsid w:val="00DA271C"/>
    <w:rsid w:val="00DA4D38"/>
    <w:rsid w:val="00DB533B"/>
    <w:rsid w:val="00DB7909"/>
    <w:rsid w:val="00DC2F98"/>
    <w:rsid w:val="00DC6111"/>
    <w:rsid w:val="00DE1D63"/>
    <w:rsid w:val="00DF2818"/>
    <w:rsid w:val="00DF47AC"/>
    <w:rsid w:val="00DF74BA"/>
    <w:rsid w:val="00E0383C"/>
    <w:rsid w:val="00E14B93"/>
    <w:rsid w:val="00E17115"/>
    <w:rsid w:val="00E22BD9"/>
    <w:rsid w:val="00E23B3F"/>
    <w:rsid w:val="00E25B36"/>
    <w:rsid w:val="00E3357C"/>
    <w:rsid w:val="00E46E08"/>
    <w:rsid w:val="00E560C6"/>
    <w:rsid w:val="00E64917"/>
    <w:rsid w:val="00E666C7"/>
    <w:rsid w:val="00E70829"/>
    <w:rsid w:val="00E736AB"/>
    <w:rsid w:val="00E74759"/>
    <w:rsid w:val="00E85989"/>
    <w:rsid w:val="00E876C5"/>
    <w:rsid w:val="00E913CD"/>
    <w:rsid w:val="00EA2EFD"/>
    <w:rsid w:val="00EA4148"/>
    <w:rsid w:val="00EA50B8"/>
    <w:rsid w:val="00EA731E"/>
    <w:rsid w:val="00EB321B"/>
    <w:rsid w:val="00EB7BA5"/>
    <w:rsid w:val="00EC288A"/>
    <w:rsid w:val="00EC40E4"/>
    <w:rsid w:val="00ED7A68"/>
    <w:rsid w:val="00EE48A6"/>
    <w:rsid w:val="00EF5D5E"/>
    <w:rsid w:val="00F07B21"/>
    <w:rsid w:val="00F3689D"/>
    <w:rsid w:val="00F42E05"/>
    <w:rsid w:val="00F4667E"/>
    <w:rsid w:val="00F51F85"/>
    <w:rsid w:val="00F52EA9"/>
    <w:rsid w:val="00F53F4C"/>
    <w:rsid w:val="00F54F1F"/>
    <w:rsid w:val="00F5588D"/>
    <w:rsid w:val="00F56FA6"/>
    <w:rsid w:val="00F61250"/>
    <w:rsid w:val="00F7284C"/>
    <w:rsid w:val="00F74311"/>
    <w:rsid w:val="00F74824"/>
    <w:rsid w:val="00F77B64"/>
    <w:rsid w:val="00F94D78"/>
    <w:rsid w:val="00FB06A4"/>
    <w:rsid w:val="00FB7175"/>
    <w:rsid w:val="00FC765A"/>
    <w:rsid w:val="00FE213E"/>
    <w:rsid w:val="00FE4BFD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7" type="connector" idref="#_x0000_s1026"/>
        <o:r id="V:Rule18" type="connector" idref="#_x0000_s1038"/>
        <o:r id="V:Rule19" type="connector" idref="#_x0000_s1041"/>
        <o:r id="V:Rule20" type="connector" idref="#_x0000_s1028"/>
        <o:r id="V:Rule21" type="connector" idref="#_x0000_s1033"/>
        <o:r id="V:Rule22" type="connector" idref="#_x0000_s1036"/>
        <o:r id="V:Rule23" type="connector" idref="#_x0000_s1032"/>
        <o:r id="V:Rule24" type="connector" idref="#_x0000_s1030"/>
        <o:r id="V:Rule25" type="connector" idref="#_x0000_s1034"/>
        <o:r id="V:Rule26" type="connector" idref="#_x0000_s1039"/>
        <o:r id="V:Rule27" type="connector" idref="#_x0000_s1035"/>
        <o:r id="V:Rule28" type="connector" idref="#_x0000_s1027"/>
        <o:r id="V:Rule29" type="connector" idref="#_x0000_s1040"/>
        <o:r id="V:Rule30" type="connector" idref="#_x0000_s1031"/>
        <o:r id="V:Rule31" type="connector" idref="#_x0000_s1029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  <w:style w:type="paragraph" w:customStyle="1" w:styleId="ConsPlusNonformat">
    <w:name w:val="ConsPlusNonformat"/>
    <w:uiPriority w:val="99"/>
    <w:rsid w:val="00C2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C234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C234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C23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oltkga_20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6B8281E87E70AD1BDA84B1D122DA40513812189DB39BFACC95A9D19A262E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6B8281E87E70AD1BDA84B1D122DA405139121498B29BFACC95A9D19A262EB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46B8281E87E70AD1BDA84B1D122DA40513812189DB39BFACC95A9D19A6E3BA71A98465BC2AB657B2E2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04DB-9B10-42C2-B485-3D22769E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225</cp:revision>
  <cp:lastPrinted>2017-07-24T02:40:00Z</cp:lastPrinted>
  <dcterms:created xsi:type="dcterms:W3CDTF">2015-12-16T05:01:00Z</dcterms:created>
  <dcterms:modified xsi:type="dcterms:W3CDTF">2019-07-04T03:26:00Z</dcterms:modified>
</cp:coreProperties>
</file>